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66" w:rsidRDefault="008C4966">
      <w:r>
        <w:t xml:space="preserve">Pre </w:t>
      </w:r>
      <w:proofErr w:type="spellStart"/>
      <w:r>
        <w:t>Calc</w:t>
      </w:r>
      <w:proofErr w:type="spellEnd"/>
      <w:r>
        <w:t>- 5.5 Double angle Identities assignments</w:t>
      </w:r>
    </w:p>
    <w:p w:rsidR="008C4966" w:rsidRDefault="008C4966">
      <w:r>
        <w:t xml:space="preserve">p. 390 #9,10, and 21-26 all </w:t>
      </w:r>
      <w:bookmarkStart w:id="0" w:name="_GoBack"/>
      <w:bookmarkEnd w:id="0"/>
    </w:p>
    <w:p w:rsidR="00145B68" w:rsidRDefault="008C4966">
      <w:r>
        <w:rPr>
          <w:noProof/>
        </w:rPr>
        <w:drawing>
          <wp:inline distT="0" distB="0" distL="0" distR="0" wp14:anchorId="55CD7EC6" wp14:editId="23D6323A">
            <wp:extent cx="3520146" cy="246221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8802" cy="246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6" w:rsidRDefault="008C4966">
      <w:r>
        <w:rPr>
          <w:noProof/>
        </w:rPr>
        <w:drawing>
          <wp:inline distT="0" distB="0" distL="0" distR="0" wp14:anchorId="05348894" wp14:editId="7DBD523C">
            <wp:extent cx="2910510" cy="21812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683" cy="22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66" w:rsidRDefault="008C4966">
      <w:r>
        <w:rPr>
          <w:noProof/>
        </w:rPr>
        <w:drawing>
          <wp:inline distT="0" distB="0" distL="0" distR="0" wp14:anchorId="2B16415D" wp14:editId="4BF8DA96">
            <wp:extent cx="4297383" cy="22860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0891" cy="229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66"/>
    <w:rsid w:val="00145B68"/>
    <w:rsid w:val="008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7308D-ECF9-49AB-8290-6F1A6986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HERNANDEZCAUDILLO</dc:creator>
  <cp:keywords/>
  <dc:description/>
  <cp:lastModifiedBy>MARIEL HERNANDEZCAUDILLO</cp:lastModifiedBy>
  <cp:revision>1</cp:revision>
  <dcterms:created xsi:type="dcterms:W3CDTF">2016-04-25T14:07:00Z</dcterms:created>
  <dcterms:modified xsi:type="dcterms:W3CDTF">2016-04-25T14:10:00Z</dcterms:modified>
</cp:coreProperties>
</file>