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A3" w:rsidRDefault="00C328A3" w:rsidP="00C328A3">
      <w:pPr>
        <w:pStyle w:val="Header"/>
      </w:pPr>
      <w:r>
        <w:t>Fall Final Exam Review</w:t>
      </w:r>
    </w:p>
    <w:p w:rsidR="00C328A3" w:rsidRDefault="00C328A3" w:rsidP="00C328A3">
      <w:pPr>
        <w:pStyle w:val="Header"/>
      </w:pPr>
    </w:p>
    <w:p w:rsidR="00C328A3" w:rsidRDefault="00C328A3" w:rsidP="00C328A3">
      <w:pPr>
        <w:pStyle w:val="Header"/>
        <w:numPr>
          <w:ilvl w:val="0"/>
          <w:numId w:val="1"/>
        </w:numPr>
      </w:pPr>
      <w:r>
        <w:t>Find the slope of the line through P(2,-1) and Q(5,7)</w:t>
      </w:r>
    </w:p>
    <w:p w:rsidR="00DE2E19" w:rsidRDefault="00DE2E19" w:rsidP="00DE2E19">
      <w:pPr>
        <w:pStyle w:val="Header"/>
        <w:ind w:left="720"/>
      </w:pPr>
    </w:p>
    <w:p w:rsidR="00DE2E19" w:rsidRDefault="00DE2E19" w:rsidP="00DE2E19">
      <w:pPr>
        <w:pStyle w:val="Header"/>
        <w:ind w:left="720"/>
      </w:pPr>
    </w:p>
    <w:p w:rsidR="00DE2E19" w:rsidRDefault="00DE2E19" w:rsidP="00DE2E19">
      <w:pPr>
        <w:pStyle w:val="Header"/>
        <w:ind w:left="720"/>
      </w:pPr>
    </w:p>
    <w:p w:rsidR="00DE2E19" w:rsidRDefault="00DE2E19" w:rsidP="00DE2E19">
      <w:pPr>
        <w:pStyle w:val="Header"/>
        <w:ind w:left="720"/>
      </w:pPr>
    </w:p>
    <w:p w:rsidR="00C328A3" w:rsidRDefault="00C328A3" w:rsidP="00C328A3">
      <w:pPr>
        <w:pStyle w:val="Header"/>
        <w:numPr>
          <w:ilvl w:val="0"/>
          <w:numId w:val="1"/>
        </w:numPr>
      </w:pPr>
      <w:r>
        <w:t>Find t</w:t>
      </w:r>
      <w:r>
        <w:t>he slope of the line through P(5,4) and Q(3</w:t>
      </w:r>
      <w:r>
        <w:t>,7)</w:t>
      </w:r>
    </w:p>
    <w:p w:rsidR="00DE2E19" w:rsidRDefault="00DE2E19" w:rsidP="00DE2E19">
      <w:pPr>
        <w:pStyle w:val="Header"/>
      </w:pPr>
    </w:p>
    <w:p w:rsidR="00DE2E19" w:rsidRDefault="00DE2E19" w:rsidP="00DE2E19">
      <w:pPr>
        <w:pStyle w:val="Header"/>
      </w:pPr>
    </w:p>
    <w:p w:rsidR="00DE2E19" w:rsidRDefault="00DE2E19" w:rsidP="00DE2E19">
      <w:pPr>
        <w:pStyle w:val="Header"/>
      </w:pPr>
    </w:p>
    <w:p w:rsidR="00C328A3" w:rsidRDefault="00C328A3" w:rsidP="00C328A3">
      <w:pPr>
        <w:pStyle w:val="Header"/>
        <w:numPr>
          <w:ilvl w:val="0"/>
          <w:numId w:val="1"/>
        </w:numPr>
      </w:pPr>
      <w:r>
        <w:t>Graph y+5=2x, using y-intercept form.</w:t>
      </w:r>
    </w:p>
    <w:p w:rsidR="00C328A3" w:rsidRDefault="00C328A3" w:rsidP="00C328A3">
      <w:pPr>
        <w:pStyle w:val="Header"/>
        <w:ind w:left="720"/>
      </w:pPr>
      <w:r>
        <w:rPr>
          <w:noProof/>
        </w:rPr>
        <w:drawing>
          <wp:inline distT="0" distB="0" distL="0" distR="0">
            <wp:extent cx="1926851" cy="1934307"/>
            <wp:effectExtent l="0" t="0" r="0" b="8890"/>
            <wp:docPr id="1" name="Picture 1" descr="https://encrypted-tbn2.gstatic.com/images?q=tbn:ANd9GcRZcNLE_r5uyJ5CV5uxzKss3lfY_mSFBz4RX7sq7jz9lYO0fl8n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ZcNLE_r5uyJ5CV5uxzKss3lfY_mSFBz4RX7sq7jz9lYO0fl8n8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59" cy="19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19" w:rsidRDefault="00DE2E19" w:rsidP="00DE2E19">
      <w:pPr>
        <w:pStyle w:val="ListParagraph"/>
        <w:numPr>
          <w:ilvl w:val="0"/>
          <w:numId w:val="1"/>
        </w:numPr>
      </w:pPr>
      <w:r>
        <w:t>What is the y-intercept of question #3</w:t>
      </w:r>
    </w:p>
    <w:p w:rsidR="008A1408" w:rsidRDefault="008A1408" w:rsidP="008A1408">
      <w:bookmarkStart w:id="0" w:name="_GoBack"/>
      <w:bookmarkEnd w:id="0"/>
    </w:p>
    <w:p w:rsidR="00DE2E19" w:rsidRDefault="00DE2E19" w:rsidP="00DE2E19">
      <w:pPr>
        <w:pStyle w:val="ListParagraph"/>
      </w:pPr>
    </w:p>
    <w:p w:rsidR="00DE2E19" w:rsidRDefault="00DE2E19" w:rsidP="00DE2E19">
      <w:pPr>
        <w:pStyle w:val="ListParagraph"/>
        <w:numPr>
          <w:ilvl w:val="0"/>
          <w:numId w:val="1"/>
        </w:numPr>
      </w:pPr>
      <w:r>
        <w:t>Determine the interval on which the function is decreasing</w:t>
      </w:r>
    </w:p>
    <w:p w:rsidR="00DE2E19" w:rsidRDefault="00DE2E19" w:rsidP="00DE2E19">
      <w:pPr>
        <w:pStyle w:val="ListParagraph"/>
      </w:pPr>
      <w:r>
        <w:rPr>
          <w:noProof/>
        </w:rPr>
        <w:drawing>
          <wp:inline distT="0" distB="0" distL="0" distR="0">
            <wp:extent cx="2875960" cy="1603331"/>
            <wp:effectExtent l="0" t="0" r="635" b="0"/>
            <wp:docPr id="2" name="Picture 2" descr="http://image.tutorvista.com/cms/images/39/increasing-and-decreasing-interval-of-a-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tutorvista.com/cms/images/39/increasing-and-decreasing-interval-of-a-fun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34" cy="16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19" w:rsidRPr="00251C6C" w:rsidRDefault="001D1372" w:rsidP="00DE2E19">
      <w:pPr>
        <w:pStyle w:val="ListParagraph"/>
        <w:numPr>
          <w:ilvl w:val="0"/>
          <w:numId w:val="1"/>
        </w:numPr>
      </w:pPr>
      <w:r>
        <w:t>Find all</w:t>
      </w:r>
      <w:r w:rsidR="00DE2E19">
        <w:t xml:space="preserve"> asymptotes</w:t>
      </w:r>
      <w:r>
        <w:t>, holes, &amp; domain</w:t>
      </w:r>
      <w:r w:rsidR="00DE2E19">
        <w:t xml:space="preserve"> of the function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p w:rsidR="00251C6C" w:rsidRDefault="00251C6C" w:rsidP="00251C6C"/>
    <w:p w:rsidR="00251C6C" w:rsidRPr="00251C6C" w:rsidRDefault="00251C6C" w:rsidP="00251C6C"/>
    <w:p w:rsidR="00251C6C" w:rsidRPr="00D7574C" w:rsidRDefault="00251C6C" w:rsidP="00251C6C">
      <w:pPr>
        <w:pStyle w:val="ListParagraph"/>
        <w:numPr>
          <w:ilvl w:val="0"/>
          <w:numId w:val="1"/>
        </w:numPr>
      </w:pPr>
      <w:r>
        <w:t xml:space="preserve">Find all asymptotes, holes, &amp; domain of the function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-7x+3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3x-9</m:t>
            </m:r>
          </m:den>
        </m:f>
      </m:oMath>
    </w:p>
    <w:p w:rsidR="00D7574C" w:rsidRPr="00251C6C" w:rsidRDefault="00D7574C" w:rsidP="00D7574C"/>
    <w:p w:rsidR="00251C6C" w:rsidRDefault="00251C6C" w:rsidP="00DE2E19">
      <w:pPr>
        <w:pStyle w:val="ListParagraph"/>
        <w:numPr>
          <w:ilvl w:val="0"/>
          <w:numId w:val="1"/>
        </w:numPr>
      </w:pPr>
      <w:r>
        <w:t>Let f(x</w:t>
      </w:r>
      <w:proofErr w:type="gramStart"/>
      <w:r>
        <w:t>)=</w:t>
      </w:r>
      <w:proofErr w:type="gramEnd"/>
      <w:r>
        <w:t xml:space="preserve">2x+1, g(x)=3x-2. Find </w:t>
      </w:r>
      <w:r w:rsidR="00D7574C">
        <w:t>:</w:t>
      </w:r>
    </w:p>
    <w:p w:rsidR="00251C6C" w:rsidRDefault="00251C6C" w:rsidP="00251C6C">
      <w:pPr>
        <w:pStyle w:val="ListParagraph"/>
        <w:numPr>
          <w:ilvl w:val="0"/>
          <w:numId w:val="2"/>
        </w:numPr>
      </w:pPr>
      <w:r>
        <w:t>(f-g)(x)</w:t>
      </w:r>
    </w:p>
    <w:p w:rsidR="00251C6C" w:rsidRDefault="00251C6C" w:rsidP="00251C6C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f+g</w:t>
      </w:r>
      <w:proofErr w:type="spellEnd"/>
      <w:r>
        <w:t>)(x)</w:t>
      </w:r>
    </w:p>
    <w:p w:rsidR="00251C6C" w:rsidRDefault="00251C6C" w:rsidP="00251C6C">
      <w:pPr>
        <w:pStyle w:val="ListParagraph"/>
        <w:numPr>
          <w:ilvl w:val="0"/>
          <w:numId w:val="2"/>
        </w:numPr>
      </w:pPr>
      <w:r>
        <w:t>(g</w:t>
      </w:r>
      <m:oMath>
        <m:r>
          <w:rPr>
            <w:rFonts w:ascii="Cambria Math" w:hAnsi="Cambria Math"/>
          </w:rPr>
          <m:t>°f)</m:t>
        </m:r>
      </m:oMath>
      <w:r w:rsidR="00D7574C">
        <w:rPr>
          <w:rFonts w:eastAsiaTheme="minorEastAsia"/>
        </w:rPr>
        <w:t>(x)</w:t>
      </w:r>
    </w:p>
    <w:p w:rsidR="00DE2E19" w:rsidRDefault="00DE2E19" w:rsidP="00DE2E19">
      <w:pPr>
        <w:pStyle w:val="ListParagraph"/>
      </w:pPr>
    </w:p>
    <w:p w:rsidR="00DE2E19" w:rsidRDefault="00844AF4" w:rsidP="00D7574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71A59E" wp14:editId="6FEB6654">
            <wp:simplePos x="0" y="0"/>
            <wp:positionH relativeFrom="column">
              <wp:posOffset>4548505</wp:posOffset>
            </wp:positionH>
            <wp:positionV relativeFrom="paragraph">
              <wp:posOffset>131445</wp:posOffset>
            </wp:positionV>
            <wp:extent cx="1449070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297" y="21293"/>
                <wp:lineTo x="21297" y="0"/>
                <wp:lineTo x="0" y="0"/>
              </wp:wrapPolygon>
            </wp:wrapThrough>
            <wp:docPr id="5" name="Picture 5" descr="http://mathedu12.site40.net/images/liner-equate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edu12.site40.net/images/liner-equate-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74C">
        <w:t>Circle the function that is one-to-one:</w:t>
      </w:r>
    </w:p>
    <w:p w:rsidR="00D7574C" w:rsidRDefault="00D7574C" w:rsidP="00D7574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6102A" wp14:editId="1F06D22F">
            <wp:simplePos x="0" y="0"/>
            <wp:positionH relativeFrom="column">
              <wp:posOffset>2506345</wp:posOffset>
            </wp:positionH>
            <wp:positionV relativeFrom="paragraph">
              <wp:posOffset>28575</wp:posOffset>
            </wp:positionV>
            <wp:extent cx="1118870" cy="1123315"/>
            <wp:effectExtent l="0" t="0" r="5080" b="635"/>
            <wp:wrapThrough wrapText="bothSides">
              <wp:wrapPolygon edited="0">
                <wp:start x="0" y="0"/>
                <wp:lineTo x="0" y="21246"/>
                <wp:lineTo x="21330" y="21246"/>
                <wp:lineTo x="21330" y="0"/>
                <wp:lineTo x="0" y="0"/>
              </wp:wrapPolygon>
            </wp:wrapThrough>
            <wp:docPr id="4" name="Picture 4" descr="http://www.mathsisfun.com/sets/images/function-c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isfun.com/sets/images/function-cub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Y=3x</w:t>
      </w:r>
      <w:r>
        <w:tab/>
        <w:t>b. y=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ab/>
        <w:t xml:space="preserve">c. </w:t>
      </w:r>
      <w:r w:rsidR="00844AF4">
        <w:rPr>
          <w:rFonts w:eastAsiaTheme="minorEastAsia"/>
        </w:rPr>
        <w:tab/>
        <w:t xml:space="preserve">d. </w:t>
      </w:r>
    </w:p>
    <w:p w:rsidR="00DE2E19" w:rsidRDefault="00DE2E19" w:rsidP="00DE2E19">
      <w:pPr>
        <w:pStyle w:val="ListParagraph"/>
      </w:pPr>
    </w:p>
    <w:p w:rsidR="00844AF4" w:rsidRDefault="00844AF4" w:rsidP="00DE2E19">
      <w:pPr>
        <w:pStyle w:val="ListParagraph"/>
      </w:pPr>
    </w:p>
    <w:p w:rsidR="00844AF4" w:rsidRDefault="00844AF4" w:rsidP="00DE2E19">
      <w:pPr>
        <w:pStyle w:val="ListParagraph"/>
      </w:pPr>
    </w:p>
    <w:p w:rsidR="00844AF4" w:rsidRDefault="00844AF4" w:rsidP="00DE2E19">
      <w:pPr>
        <w:pStyle w:val="ListParagraph"/>
      </w:pPr>
    </w:p>
    <w:p w:rsidR="00844AF4" w:rsidRDefault="00844AF4" w:rsidP="00DE2E19">
      <w:pPr>
        <w:pStyle w:val="ListParagraph"/>
      </w:pPr>
    </w:p>
    <w:p w:rsidR="00844AF4" w:rsidRDefault="00844AF4" w:rsidP="00DE2E19">
      <w:pPr>
        <w:pStyle w:val="ListParagraph"/>
      </w:pPr>
    </w:p>
    <w:p w:rsidR="00844AF4" w:rsidRDefault="00844AF4" w:rsidP="00DE2E19">
      <w:pPr>
        <w:pStyle w:val="ListParagraph"/>
      </w:pPr>
    </w:p>
    <w:p w:rsidR="00844AF4" w:rsidRDefault="00844AF4" w:rsidP="00DE2E19">
      <w:pPr>
        <w:pStyle w:val="ListParagraph"/>
      </w:pPr>
    </w:p>
    <w:p w:rsidR="00844AF4" w:rsidRPr="00844AF4" w:rsidRDefault="00844AF4" w:rsidP="00844AF4">
      <w:pPr>
        <w:pStyle w:val="ListParagraph"/>
        <w:numPr>
          <w:ilvl w:val="0"/>
          <w:numId w:val="1"/>
        </w:numPr>
      </w:pPr>
      <w:r>
        <w:t>Find the inverse of f(x)=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:rsidR="00844AF4" w:rsidRDefault="00844AF4" w:rsidP="00844AF4">
      <w:pPr>
        <w:pStyle w:val="ListParagraph"/>
        <w:rPr>
          <w:rFonts w:eastAsiaTheme="minorEastAsia"/>
        </w:rPr>
      </w:pPr>
    </w:p>
    <w:p w:rsidR="00844AF4" w:rsidRDefault="00844AF4" w:rsidP="00844AF4">
      <w:pPr>
        <w:pStyle w:val="ListParagraph"/>
        <w:rPr>
          <w:rFonts w:eastAsiaTheme="minorEastAsia"/>
        </w:rPr>
      </w:pPr>
    </w:p>
    <w:p w:rsidR="00844AF4" w:rsidRDefault="00844AF4" w:rsidP="00844AF4">
      <w:pPr>
        <w:pStyle w:val="ListParagraph"/>
        <w:rPr>
          <w:rFonts w:eastAsiaTheme="minorEastAsia"/>
        </w:rPr>
      </w:pPr>
    </w:p>
    <w:p w:rsidR="00844AF4" w:rsidRDefault="00844AF4" w:rsidP="00844AF4">
      <w:pPr>
        <w:pStyle w:val="ListParagraph"/>
        <w:rPr>
          <w:rFonts w:eastAsiaTheme="minorEastAsia"/>
        </w:rPr>
      </w:pPr>
    </w:p>
    <w:p w:rsidR="00844AF4" w:rsidRPr="00844AF4" w:rsidRDefault="00844AF4" w:rsidP="00844AF4">
      <w:pPr>
        <w:pStyle w:val="ListParagraph"/>
      </w:pPr>
    </w:p>
    <w:p w:rsidR="00844AF4" w:rsidRPr="000711E0" w:rsidRDefault="00844AF4" w:rsidP="00844AF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Tell whether the function f(x</w:t>
      </w:r>
      <w:proofErr w:type="gramStart"/>
      <w:r>
        <w:rPr>
          <w:rFonts w:eastAsiaTheme="minorEastAsia"/>
        </w:rPr>
        <w:t>)=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is even odd. If neither, </w:t>
      </w:r>
      <w:r w:rsidR="000711E0">
        <w:rPr>
          <w:rFonts w:eastAsiaTheme="minorEastAsia"/>
        </w:rPr>
        <w:t>so indicate.</w:t>
      </w:r>
    </w:p>
    <w:p w:rsidR="000711E0" w:rsidRDefault="000711E0" w:rsidP="000711E0">
      <w:pPr>
        <w:pStyle w:val="ListParagraph"/>
        <w:rPr>
          <w:rFonts w:eastAsiaTheme="minorEastAsia"/>
        </w:rPr>
      </w:pPr>
    </w:p>
    <w:p w:rsidR="000711E0" w:rsidRDefault="000711E0" w:rsidP="000711E0">
      <w:pPr>
        <w:pStyle w:val="ListParagraph"/>
        <w:rPr>
          <w:rFonts w:eastAsiaTheme="minorEastAsia"/>
        </w:rPr>
      </w:pPr>
    </w:p>
    <w:p w:rsidR="000711E0" w:rsidRDefault="000711E0" w:rsidP="000711E0">
      <w:pPr>
        <w:pStyle w:val="ListParagraph"/>
        <w:rPr>
          <w:rFonts w:eastAsiaTheme="minorEastAsia"/>
        </w:rPr>
      </w:pPr>
    </w:p>
    <w:p w:rsidR="000711E0" w:rsidRDefault="000711E0" w:rsidP="000711E0">
      <w:pPr>
        <w:pStyle w:val="ListParagraph"/>
        <w:rPr>
          <w:rFonts w:eastAsiaTheme="minorEastAsia"/>
        </w:rPr>
      </w:pPr>
    </w:p>
    <w:p w:rsidR="000711E0" w:rsidRPr="000711E0" w:rsidRDefault="000711E0" w:rsidP="000711E0">
      <w:pPr>
        <w:pStyle w:val="ListParagraph"/>
      </w:pPr>
    </w:p>
    <w:p w:rsidR="000711E0" w:rsidRPr="000711E0" w:rsidRDefault="000711E0" w:rsidP="00844AF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a polynomial with the given zeros:</w:t>
      </w:r>
    </w:p>
    <w:p w:rsidR="000711E0" w:rsidRDefault="000711E0" w:rsidP="000711E0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2,-3</w:t>
      </w:r>
    </w:p>
    <w:p w:rsidR="000711E0" w:rsidRDefault="000711E0" w:rsidP="000711E0"/>
    <w:p w:rsidR="002831CC" w:rsidRDefault="002831CC" w:rsidP="000711E0"/>
    <w:p w:rsidR="000711E0" w:rsidRPr="002831CC" w:rsidRDefault="000711E0" w:rsidP="000711E0">
      <w:pPr>
        <w:pStyle w:val="ListParagraph"/>
        <w:numPr>
          <w:ilvl w:val="0"/>
          <w:numId w:val="1"/>
        </w:numPr>
      </w:pPr>
      <w:r>
        <w:t>Use synthetic division to perform the division</w:t>
      </w:r>
      <w:r w:rsidR="002831CC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-17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-16x+11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</w:p>
    <w:p w:rsidR="002831CC" w:rsidRDefault="002831CC" w:rsidP="002831CC">
      <w:pPr>
        <w:pStyle w:val="ListParagraph"/>
        <w:rPr>
          <w:rFonts w:eastAsiaTheme="minorEastAsia"/>
          <w:sz w:val="32"/>
          <w:szCs w:val="32"/>
        </w:rPr>
      </w:pPr>
    </w:p>
    <w:p w:rsidR="002831CC" w:rsidRDefault="002831CC" w:rsidP="002831CC">
      <w:pPr>
        <w:pStyle w:val="ListParagraph"/>
        <w:rPr>
          <w:rFonts w:eastAsiaTheme="minorEastAsia"/>
          <w:sz w:val="32"/>
          <w:szCs w:val="32"/>
        </w:rPr>
      </w:pPr>
    </w:p>
    <w:p w:rsidR="002831CC" w:rsidRPr="002831CC" w:rsidRDefault="002831CC" w:rsidP="002831CC">
      <w:pPr>
        <w:pStyle w:val="ListParagraph"/>
      </w:pPr>
    </w:p>
    <w:p w:rsidR="002831CC" w:rsidRPr="002831CC" w:rsidRDefault="002831CC" w:rsidP="002831CC">
      <w:pPr>
        <w:pStyle w:val="ListParagraph"/>
        <w:numPr>
          <w:ilvl w:val="0"/>
          <w:numId w:val="1"/>
        </w:numPr>
      </w:pPr>
      <w:r>
        <w:lastRenderedPageBreak/>
        <w:t xml:space="preserve">Find the domain of the rational function (state your solution in set notation, </w:t>
      </w:r>
      <w:r w:rsidRPr="002831CC">
        <w:rPr>
          <w:b/>
        </w:rPr>
        <w:t>and</w:t>
      </w:r>
      <w:r>
        <w:t xml:space="preserve"> interval notation):    y=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-6</m:t>
            </m:r>
          </m:den>
        </m:f>
      </m:oMath>
    </w:p>
    <w:p w:rsidR="002831CC" w:rsidRDefault="002831CC" w:rsidP="002831CC">
      <w:pPr>
        <w:pStyle w:val="ListParagraph"/>
        <w:rPr>
          <w:rFonts w:eastAsiaTheme="minorEastAsia"/>
          <w:sz w:val="32"/>
          <w:szCs w:val="32"/>
        </w:rPr>
      </w:pPr>
    </w:p>
    <w:p w:rsidR="002831CC" w:rsidRDefault="002831CC" w:rsidP="002831CC">
      <w:pPr>
        <w:pStyle w:val="ListParagraph"/>
        <w:rPr>
          <w:rFonts w:eastAsiaTheme="minorEastAsia"/>
          <w:sz w:val="32"/>
          <w:szCs w:val="32"/>
        </w:rPr>
      </w:pPr>
    </w:p>
    <w:p w:rsidR="002831CC" w:rsidRDefault="002831CC" w:rsidP="002831CC">
      <w:pPr>
        <w:spacing w:line="480" w:lineRule="auto"/>
      </w:pPr>
      <w:r>
        <w:t>Write each expression as a sum or difference of logarith</w:t>
      </w:r>
      <w:r>
        <w:t>ms. Then simplify, if possible.</w:t>
      </w:r>
    </w:p>
    <w:p w:rsidR="002831CC" w:rsidRDefault="002831CC" w:rsidP="002831CC">
      <w:pPr>
        <w:pStyle w:val="ListParagraph"/>
        <w:numPr>
          <w:ilvl w:val="0"/>
          <w:numId w:val="1"/>
        </w:numPr>
        <w:spacing w:after="0" w:line="600" w:lineRule="auto"/>
      </w:pPr>
      <w:r w:rsidRPr="00C6230A">
        <w:rPr>
          <w:position w:val="-12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3.7pt;height:18pt" o:ole="">
            <v:imagedata r:id="rId12" o:title=""/>
          </v:shape>
          <o:OLEObject Type="Embed" ProgID="Equation.DSMT4" ShapeID="_x0000_i1054" DrawAspect="Content" ObjectID="_1511622311" r:id="rId13"/>
        </w:object>
      </w:r>
    </w:p>
    <w:p w:rsidR="002831CC" w:rsidRDefault="002831CC" w:rsidP="002831CC">
      <w:pPr>
        <w:numPr>
          <w:ilvl w:val="0"/>
          <w:numId w:val="1"/>
        </w:numPr>
        <w:spacing w:after="0" w:line="600" w:lineRule="auto"/>
      </w:pPr>
      <w:r w:rsidRPr="00C6230A">
        <w:rPr>
          <w:position w:val="-24"/>
        </w:rPr>
        <w:object w:dxaOrig="780" w:dyaOrig="620">
          <v:shape id="_x0000_i1055" type="#_x0000_t75" style="width:38.75pt;height:31.15pt" o:ole="">
            <v:imagedata r:id="rId14" o:title=""/>
          </v:shape>
          <o:OLEObject Type="Embed" ProgID="Equation.DSMT4" ShapeID="_x0000_i1055" DrawAspect="Content" ObjectID="_1511622312" r:id="rId15"/>
        </w:object>
      </w:r>
    </w:p>
    <w:p w:rsidR="002831CC" w:rsidRDefault="002831CC" w:rsidP="002831CC">
      <w:pPr>
        <w:numPr>
          <w:ilvl w:val="0"/>
          <w:numId w:val="1"/>
        </w:numPr>
        <w:spacing w:after="0" w:line="600" w:lineRule="auto"/>
      </w:pPr>
      <w:r w:rsidRPr="00C6230A">
        <w:rPr>
          <w:position w:val="-12"/>
        </w:rPr>
        <w:object w:dxaOrig="1219" w:dyaOrig="360">
          <v:shape id="_x0000_i1056" type="#_x0000_t75" style="width:60.9pt;height:18pt" o:ole="">
            <v:imagedata r:id="rId16" o:title=""/>
          </v:shape>
          <o:OLEObject Type="Embed" ProgID="Equation.DSMT4" ShapeID="_x0000_i1056" DrawAspect="Content" ObjectID="_1511622313" r:id="rId17"/>
        </w:object>
      </w:r>
    </w:p>
    <w:p w:rsidR="00D11CF5" w:rsidRDefault="002831CC" w:rsidP="00D11CF5">
      <w:pPr>
        <w:pStyle w:val="ListParagraph"/>
        <w:numPr>
          <w:ilvl w:val="0"/>
          <w:numId w:val="1"/>
        </w:numPr>
        <w:spacing w:line="480" w:lineRule="auto"/>
      </w:pPr>
      <w:r w:rsidRPr="00C6230A">
        <w:rPr>
          <w:position w:val="-24"/>
        </w:rPr>
        <w:object w:dxaOrig="780" w:dyaOrig="620">
          <v:shape id="_x0000_i1057" type="#_x0000_t75" style="width:38.75pt;height:31.15pt" o:ole="">
            <v:imagedata r:id="rId18" o:title=""/>
          </v:shape>
          <o:OLEObject Type="Embed" ProgID="Equation.DSMT4" ShapeID="_x0000_i1057" DrawAspect="Content" ObjectID="_1511622314" r:id="rId19"/>
        </w:object>
      </w:r>
    </w:p>
    <w:p w:rsidR="00D11CF5" w:rsidRDefault="0012653D" w:rsidP="00D11CF5">
      <w:pPr>
        <w:spacing w:line="480" w:lineRule="auto"/>
      </w:pPr>
      <w:r>
        <w:t>Condense the expression, then simplify if possible</w:t>
      </w:r>
    </w:p>
    <w:p w:rsidR="0012653D" w:rsidRDefault="0012653D" w:rsidP="00D11CF5">
      <w:pPr>
        <w:spacing w:line="480" w:lineRule="auto"/>
      </w:pPr>
      <w:r>
        <w:t>19.</w:t>
      </w:r>
      <w:r w:rsidRPr="0012653D">
        <w:t xml:space="preserve"> </w:t>
      </w:r>
      <w:r w:rsidRPr="00C6230A">
        <w:rPr>
          <w:position w:val="-28"/>
        </w:rPr>
        <w:object w:dxaOrig="3680" w:dyaOrig="680">
          <v:shape id="_x0000_i1068" type="#_x0000_t75" style="width:184.15pt;height:33.9pt" o:ole="">
            <v:imagedata r:id="rId20" o:title=""/>
          </v:shape>
          <o:OLEObject Type="Embed" ProgID="Equation.DSMT4" ShapeID="_x0000_i1068" DrawAspect="Content" ObjectID="_1511622315" r:id="rId21"/>
        </w:object>
      </w:r>
    </w:p>
    <w:p w:rsidR="0012653D" w:rsidRDefault="0012653D" w:rsidP="0012653D">
      <w:pPr>
        <w:spacing w:line="480" w:lineRule="auto"/>
      </w:pPr>
      <w:r>
        <w:t xml:space="preserve">20. </w:t>
      </w:r>
      <w:r w:rsidRPr="004F5FEA">
        <w:rPr>
          <w:position w:val="-12"/>
        </w:rPr>
        <w:object w:dxaOrig="2160" w:dyaOrig="360">
          <v:shape id="_x0000_i1069" type="#_x0000_t75" style="width:108pt;height:18pt" o:ole="">
            <v:imagedata r:id="rId22" o:title=""/>
          </v:shape>
          <o:OLEObject Type="Embed" ProgID="Equation.DSMT4" ShapeID="_x0000_i1069" DrawAspect="Content" ObjectID="_1511622316" r:id="rId23"/>
        </w:object>
      </w:r>
    </w:p>
    <w:p w:rsidR="0012653D" w:rsidRDefault="0012653D" w:rsidP="0012653D">
      <w:pPr>
        <w:spacing w:line="480" w:lineRule="auto"/>
      </w:pPr>
      <w:r>
        <w:t xml:space="preserve">21. </w:t>
      </w:r>
      <w:r w:rsidRPr="004F5FEA">
        <w:rPr>
          <w:position w:val="-10"/>
        </w:rPr>
        <w:object w:dxaOrig="1560" w:dyaOrig="380">
          <v:shape id="_x0000_i1070" type="#_x0000_t75" style="width:78.25pt;height:18.7pt" o:ole="">
            <v:imagedata r:id="rId24" o:title=""/>
          </v:shape>
          <o:OLEObject Type="Embed" ProgID="Equation.DSMT4" ShapeID="_x0000_i1070" DrawAspect="Content" ObjectID="_1511622317" r:id="rId25"/>
        </w:object>
      </w:r>
    </w:p>
    <w:p w:rsidR="0012653D" w:rsidRDefault="0012653D" w:rsidP="0012653D">
      <w:pPr>
        <w:spacing w:line="480" w:lineRule="auto"/>
      </w:pPr>
      <w:r>
        <w:t>22.</w:t>
      </w:r>
      <w:r w:rsidRPr="0012653D">
        <w:t xml:space="preserve"> </w:t>
      </w:r>
      <w:r w:rsidRPr="00C6230A">
        <w:rPr>
          <w:position w:val="-12"/>
        </w:rPr>
        <w:object w:dxaOrig="2240" w:dyaOrig="360">
          <v:shape id="_x0000_i1071" type="#_x0000_t75" style="width:112.15pt;height:18pt" o:ole="">
            <v:imagedata r:id="rId26" o:title=""/>
          </v:shape>
          <o:OLEObject Type="Embed" ProgID="Equation.DSMT4" ShapeID="_x0000_i1071" DrawAspect="Content" ObjectID="_1511622318" r:id="rId27"/>
        </w:object>
      </w:r>
    </w:p>
    <w:p w:rsidR="0012653D" w:rsidRPr="0012653D" w:rsidRDefault="0012653D" w:rsidP="0012653D">
      <w:pPr>
        <w:spacing w:line="480" w:lineRule="auto"/>
        <w:rPr>
          <w:b/>
        </w:rPr>
      </w:pPr>
      <w:r w:rsidRPr="0012653D">
        <w:rPr>
          <w:b/>
        </w:rPr>
        <w:t>Solve fo</w:t>
      </w:r>
      <w:r w:rsidRPr="0012653D">
        <w:rPr>
          <w:b/>
        </w:rPr>
        <w:t>r x</w:t>
      </w:r>
    </w:p>
    <w:p w:rsidR="0012653D" w:rsidRDefault="0012653D" w:rsidP="0012653D">
      <w:pPr>
        <w:spacing w:after="0" w:line="480" w:lineRule="auto"/>
        <w:sectPr w:rsidR="0012653D" w:rsidSect="0012653D">
          <w:headerReference w:type="default" r:id="rId2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23. </w:t>
      </w:r>
      <w:r w:rsidRPr="004F5FEA">
        <w:rPr>
          <w:position w:val="-10"/>
        </w:rPr>
        <w:object w:dxaOrig="1520" w:dyaOrig="320">
          <v:shape id="_x0000_i1115" type="#_x0000_t75" style="width:76.15pt;height:15.9pt" o:ole="">
            <v:imagedata r:id="rId29" o:title=""/>
          </v:shape>
          <o:OLEObject Type="Embed" ProgID="Equation.DSMT4" ShapeID="_x0000_i1115" DrawAspect="Content" ObjectID="_1511622319" r:id="rId30"/>
        </w:object>
      </w:r>
      <w:r>
        <w:tab/>
      </w:r>
      <w:r>
        <w:tab/>
        <w:t xml:space="preserve">24. </w:t>
      </w:r>
      <w:r w:rsidRPr="004A716D">
        <w:rPr>
          <w:position w:val="-10"/>
        </w:rPr>
        <w:object w:dxaOrig="1500" w:dyaOrig="320">
          <v:shape id="_x0000_i1116" type="#_x0000_t75" style="width:74.75pt;height:15.9pt" o:ole="">
            <v:imagedata r:id="rId31" o:title=""/>
          </v:shape>
          <o:OLEObject Type="Embed" ProgID="Equation.DSMT4" ShapeID="_x0000_i1116" DrawAspect="Content" ObjectID="_1511622320" r:id="rId32"/>
        </w:object>
      </w:r>
      <w:r>
        <w:t xml:space="preserve">   </w:t>
      </w:r>
      <w:r>
        <w:tab/>
      </w:r>
      <w:r>
        <w:tab/>
        <w:t xml:space="preserve">25. </w:t>
      </w:r>
      <w:r w:rsidRPr="004F5FEA">
        <w:rPr>
          <w:position w:val="-6"/>
        </w:rPr>
        <w:object w:dxaOrig="1400" w:dyaOrig="279">
          <v:shape id="_x0000_i1128" type="#_x0000_t75" style="width:69.9pt;height:13.85pt" o:ole="">
            <v:imagedata r:id="rId33" o:title=""/>
          </v:shape>
          <o:OLEObject Type="Embed" ProgID="Equation.DSMT4" ShapeID="_x0000_i1128" DrawAspect="Content" ObjectID="_1511622321" r:id="rId34"/>
        </w:object>
      </w:r>
    </w:p>
    <w:p w:rsidR="0012653D" w:rsidRDefault="0012653D" w:rsidP="0012653D">
      <w:pPr>
        <w:spacing w:line="480" w:lineRule="auto"/>
        <w:sectPr w:rsidR="0012653D">
          <w:headerReference w:type="default" r:id="rId3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831CC" w:rsidRPr="0012653D" w:rsidRDefault="002831CC" w:rsidP="0012653D">
      <w:pPr>
        <w:tabs>
          <w:tab w:val="left" w:pos="1689"/>
        </w:tabs>
      </w:pPr>
    </w:p>
    <w:sectPr w:rsidR="002831CC" w:rsidRPr="0012653D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A3" w:rsidRDefault="00C328A3" w:rsidP="00C328A3">
      <w:pPr>
        <w:spacing w:after="0" w:line="240" w:lineRule="auto"/>
      </w:pPr>
      <w:r>
        <w:separator/>
      </w:r>
    </w:p>
  </w:endnote>
  <w:endnote w:type="continuationSeparator" w:id="0">
    <w:p w:rsidR="00C328A3" w:rsidRDefault="00C328A3" w:rsidP="00C3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A3" w:rsidRDefault="00C328A3" w:rsidP="00C328A3">
      <w:pPr>
        <w:spacing w:after="0" w:line="240" w:lineRule="auto"/>
      </w:pPr>
      <w:r>
        <w:separator/>
      </w:r>
    </w:p>
  </w:footnote>
  <w:footnote w:type="continuationSeparator" w:id="0">
    <w:p w:rsidR="00C328A3" w:rsidRDefault="00C328A3" w:rsidP="00C3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43" w:rsidRDefault="00B82C43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 w:rsidR="008A1408">
      <w:t xml:space="preserve"> Pre-</w:t>
    </w:r>
    <w:proofErr w:type="spellStart"/>
    <w:r w:rsidR="008A1408">
      <w:t>calc</w:t>
    </w:r>
    <w:proofErr w:type="spellEnd"/>
    <w:r w:rsidR="008A1408">
      <w:t xml:space="preserve"> </w:t>
    </w:r>
    <w:proofErr w:type="spellStart"/>
    <w:r w:rsidR="008A1408">
      <w:t>Period:__________Date</w:t>
    </w:r>
    <w:proofErr w:type="spellEnd"/>
    <w:r w:rsidR="008A1408">
      <w:t>:__________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CC" w:rsidRDefault="002831CC">
    <w:pPr>
      <w:pStyle w:val="Header"/>
    </w:pPr>
  </w:p>
  <w:p w:rsidR="002831CC" w:rsidRDefault="002831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3" w:rsidRDefault="00C32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8A3"/>
    <w:multiLevelType w:val="hybridMultilevel"/>
    <w:tmpl w:val="E3BE771C"/>
    <w:lvl w:ilvl="0" w:tplc="B1D266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3E464E"/>
    <w:multiLevelType w:val="hybridMultilevel"/>
    <w:tmpl w:val="85A4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3A97"/>
    <w:multiLevelType w:val="hybridMultilevel"/>
    <w:tmpl w:val="2BEC8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A3"/>
    <w:rsid w:val="000711E0"/>
    <w:rsid w:val="0012653D"/>
    <w:rsid w:val="001D1372"/>
    <w:rsid w:val="00251C6C"/>
    <w:rsid w:val="002831CC"/>
    <w:rsid w:val="00844AF4"/>
    <w:rsid w:val="008A1408"/>
    <w:rsid w:val="00B82C43"/>
    <w:rsid w:val="00C328A3"/>
    <w:rsid w:val="00CE7436"/>
    <w:rsid w:val="00D11CF5"/>
    <w:rsid w:val="00D7574C"/>
    <w:rsid w:val="00D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28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28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A3"/>
  </w:style>
  <w:style w:type="paragraph" w:styleId="BalloonText">
    <w:name w:val="Balloon Text"/>
    <w:basedOn w:val="Normal"/>
    <w:link w:val="BalloonTextChar"/>
    <w:uiPriority w:val="99"/>
    <w:semiHidden/>
    <w:unhideWhenUsed/>
    <w:rsid w:val="00C3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28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28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A3"/>
  </w:style>
  <w:style w:type="paragraph" w:styleId="BalloonText">
    <w:name w:val="Balloon Text"/>
    <w:basedOn w:val="Normal"/>
    <w:link w:val="BalloonTextChar"/>
    <w:uiPriority w:val="99"/>
    <w:semiHidden/>
    <w:unhideWhenUsed/>
    <w:rsid w:val="00C3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2015-12-14T23:10:00Z</dcterms:created>
  <dcterms:modified xsi:type="dcterms:W3CDTF">2015-12-15T00:17:00Z</dcterms:modified>
</cp:coreProperties>
</file>